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FFC4A" w14:textId="77777777" w:rsidR="00C77E88" w:rsidRDefault="00C77E88" w:rsidP="00C77E88">
      <w:pPr>
        <w:tabs>
          <w:tab w:val="left" w:pos="270"/>
          <w:tab w:val="num" w:pos="44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63D21F9F" w14:textId="6D174146" w:rsidR="00C77E88" w:rsidRDefault="00C77E88" w:rsidP="00C77E88">
      <w:pPr>
        <w:tabs>
          <w:tab w:val="left" w:pos="270"/>
          <w:tab w:val="num" w:pos="44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FD18B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CRITERIS PER SOL·LICITAR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ELS AJUTS SOCIOECONÒMICS DE M</w:t>
      </w:r>
      <w:r w:rsidRPr="001E2D89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ENJADO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R, i/o</w:t>
      </w:r>
      <w:r w:rsidRPr="001E2D89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DE </w:t>
      </w:r>
      <w:r w:rsidRPr="001E2D89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LLIBRES, MATERIAL I ACTIVITATS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 w:rsidRPr="001E2D89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DINS L’HORARI ESCOLAR 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i/o DE DESPLAÇAMENT</w:t>
      </w:r>
      <w:r w:rsidRPr="001E2D89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NO OBLIGATORI </w:t>
      </w:r>
      <w:r w:rsidRPr="001E2D89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PEL CURS 202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2</w:t>
      </w:r>
      <w:r w:rsidRPr="001E2D89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-202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3</w:t>
      </w:r>
    </w:p>
    <w:p w14:paraId="6964885F" w14:textId="3E3E0208" w:rsidR="004F7A68" w:rsidRDefault="004F7A68"/>
    <w:p w14:paraId="2A292C13" w14:textId="77777777" w:rsidR="00C77E88" w:rsidRPr="001E2D89" w:rsidRDefault="00C77E88" w:rsidP="00C77E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E2D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BENEFICIARIS I REQUISITS</w:t>
      </w:r>
    </w:p>
    <w:p w14:paraId="7EFC8181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i/>
          <w:iCs/>
          <w:sz w:val="18"/>
          <w:szCs w:val="18"/>
          <w:lang w:eastAsia="ca-ES"/>
        </w:rPr>
      </w:pPr>
    </w:p>
    <w:p w14:paraId="6C296931" w14:textId="77777777" w:rsidR="00E336F0" w:rsidRDefault="00C77E88" w:rsidP="00E336F0">
      <w:pPr>
        <w:spacing w:after="150" w:line="276" w:lineRule="auto"/>
        <w:rPr>
          <w:rFonts w:ascii="Arial" w:eastAsia="Times New Roman" w:hAnsi="Arial" w:cs="Arial"/>
          <w:lang w:eastAsia="ca-ES"/>
        </w:rPr>
      </w:pPr>
      <w:r w:rsidRPr="001E2D89">
        <w:rPr>
          <w:rFonts w:ascii="Arial" w:eastAsia="Times New Roman" w:hAnsi="Arial" w:cs="Arial"/>
          <w:color w:val="000000"/>
          <w:lang w:eastAsia="ca-ES"/>
        </w:rPr>
        <w:t>Podrà sol·licitar l’ajut de menjador</w:t>
      </w:r>
      <w:r>
        <w:rPr>
          <w:rFonts w:ascii="Arial" w:eastAsia="Times New Roman" w:hAnsi="Arial" w:cs="Arial"/>
          <w:color w:val="000000"/>
          <w:lang w:eastAsia="ca-ES"/>
        </w:rPr>
        <w:t xml:space="preserve"> </w:t>
      </w:r>
      <w:r w:rsidRPr="00FD18B4">
        <w:rPr>
          <w:rFonts w:ascii="Arial" w:eastAsia="Times New Roman" w:hAnsi="Arial" w:cs="Arial"/>
          <w:color w:val="000000"/>
          <w:lang w:eastAsia="ca-ES"/>
        </w:rPr>
        <w:t>soci</w:t>
      </w:r>
      <w:r>
        <w:rPr>
          <w:rFonts w:ascii="Arial" w:eastAsia="Times New Roman" w:hAnsi="Arial" w:cs="Arial"/>
          <w:color w:val="000000"/>
          <w:lang w:eastAsia="ca-ES"/>
        </w:rPr>
        <w:t>o</w:t>
      </w:r>
      <w:r w:rsidRPr="00FD18B4">
        <w:rPr>
          <w:rFonts w:ascii="Arial" w:eastAsia="Times New Roman" w:hAnsi="Arial" w:cs="Arial"/>
          <w:color w:val="000000"/>
          <w:lang w:eastAsia="ca-ES"/>
        </w:rPr>
        <w:t>econòmic i/o de llibres, material i activitats dins l’horari escolar</w:t>
      </w:r>
      <w:r>
        <w:rPr>
          <w:rFonts w:ascii="Arial" w:eastAsia="Times New Roman" w:hAnsi="Arial" w:cs="Arial"/>
          <w:color w:val="000000"/>
          <w:lang w:eastAsia="ca-ES"/>
        </w:rPr>
        <w:t xml:space="preserve"> i/o de desplaçament no obligatori</w:t>
      </w:r>
      <w:r w:rsidRPr="001E2D89">
        <w:rPr>
          <w:rFonts w:ascii="Arial" w:eastAsia="Times New Roman" w:hAnsi="Arial" w:cs="Arial"/>
          <w:color w:val="000000"/>
          <w:lang w:eastAsia="ca-ES"/>
        </w:rPr>
        <w:t xml:space="preserve"> l’alumnat</w:t>
      </w:r>
      <w:r>
        <w:rPr>
          <w:rFonts w:ascii="Arial" w:eastAsia="Times New Roman" w:hAnsi="Arial" w:cs="Arial"/>
          <w:color w:val="000000"/>
          <w:lang w:eastAsia="ca-ES"/>
        </w:rPr>
        <w:t xml:space="preserve"> empadronat als municipis de la comarca d’Osona</w:t>
      </w:r>
      <w:r w:rsidRPr="001E2D89">
        <w:rPr>
          <w:rFonts w:ascii="Arial" w:eastAsia="Times New Roman" w:hAnsi="Arial" w:cs="Arial"/>
          <w:color w:val="000000"/>
          <w:lang w:eastAsia="ca-ES"/>
        </w:rPr>
        <w:t xml:space="preserve"> que reuneixi els requisits següents:</w:t>
      </w:r>
    </w:p>
    <w:p w14:paraId="1E4CC622" w14:textId="5C7673CA" w:rsidR="00C77E88" w:rsidRPr="00E336F0" w:rsidRDefault="00C77E88" w:rsidP="00E336F0">
      <w:pPr>
        <w:pStyle w:val="Prrafodelista"/>
        <w:numPr>
          <w:ilvl w:val="0"/>
          <w:numId w:val="1"/>
        </w:numPr>
        <w:spacing w:after="150" w:line="276" w:lineRule="auto"/>
        <w:rPr>
          <w:rFonts w:ascii="Arial" w:eastAsia="Times New Roman" w:hAnsi="Arial" w:cs="Arial"/>
          <w:lang w:eastAsia="ca-ES"/>
        </w:rPr>
      </w:pPr>
      <w:r w:rsidRPr="00E336F0">
        <w:rPr>
          <w:rFonts w:ascii="Arial" w:eastAsia="Times New Roman" w:hAnsi="Arial" w:cs="Arial"/>
          <w:color w:val="000000"/>
          <w:lang w:eastAsia="ca-ES"/>
        </w:rPr>
        <w:t>Estar matriculat en un centre educatiu sostingut amb fons públics del territori de la comarca d’Osona, en qualsevol dels cursos dels ensenyaments en el curs  de segon i tercer de primer cicle d’educació infantil en aquelles escoles de titularitat de la Generalitat on s’hagi implantat (excepte per les beques de llibres material i activitats) i qualsevol dels cursos dels ensenyaments de segon cicle d’educació infantil, primària i secundària durant el curs corresponent a la convocatòria.</w:t>
      </w:r>
    </w:p>
    <w:p w14:paraId="0259C871" w14:textId="77777777" w:rsidR="00C77E88" w:rsidRPr="001E2D89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1E2D89">
        <w:rPr>
          <w:rFonts w:ascii="Arial" w:eastAsia="Times New Roman" w:hAnsi="Arial" w:cs="Arial"/>
          <w:color w:val="000000"/>
          <w:lang w:eastAsia="ca-ES"/>
        </w:rPr>
        <w:t>No tenir el servei de menjador amb caràcter gratuït.</w:t>
      </w:r>
    </w:p>
    <w:p w14:paraId="496B5278" w14:textId="77777777" w:rsidR="00C77E88" w:rsidRPr="001E2D89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1E2D89">
        <w:rPr>
          <w:rFonts w:ascii="Arial" w:eastAsia="Times New Roman" w:hAnsi="Arial" w:cs="Arial"/>
          <w:color w:val="000000"/>
          <w:lang w:eastAsia="ca-ES"/>
        </w:rPr>
        <w:t>Fer ús del servei de menjador escolar.</w:t>
      </w:r>
    </w:p>
    <w:p w14:paraId="3547A102" w14:textId="77777777" w:rsidR="00C77E88" w:rsidRPr="001E2D89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1E2D89">
        <w:rPr>
          <w:rFonts w:ascii="Arial" w:eastAsia="Times New Roman" w:hAnsi="Arial" w:cs="Arial"/>
          <w:color w:val="000000"/>
          <w:lang w:eastAsia="ca-ES"/>
        </w:rPr>
        <w:t>No estar en acolliment residencial. Es considera en acolliment residencial qualsevol alumne que estigui residint en un centre d’acolliment per a infants i adolescents  (CRAE). En canvi, podran participar en la convocatòria els infants que estiguin en acolliment en família extensa o aliena.</w:t>
      </w:r>
    </w:p>
    <w:p w14:paraId="17F8AB49" w14:textId="77777777" w:rsidR="00C77E88" w:rsidRPr="001E2D89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1E2D89">
        <w:rPr>
          <w:rFonts w:ascii="Arial" w:eastAsia="Times New Roman" w:hAnsi="Arial" w:cs="Arial"/>
          <w:color w:val="000000"/>
          <w:lang w:eastAsia="ca-ES"/>
        </w:rPr>
        <w:t xml:space="preserve">No superar el </w:t>
      </w:r>
      <w:r w:rsidRPr="001E2D89">
        <w:rPr>
          <w:rFonts w:ascii="Arial" w:eastAsia="Times New Roman" w:hAnsi="Arial" w:cs="Arial"/>
          <w:b/>
          <w:bCs/>
          <w:color w:val="000000"/>
          <w:lang w:eastAsia="ca-ES"/>
        </w:rPr>
        <w:t>llindar de renda familiar establert com a màxim.</w:t>
      </w:r>
    </w:p>
    <w:p w14:paraId="39CFD607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lang w:eastAsia="ca-ES"/>
        </w:rPr>
      </w:pPr>
      <w:r w:rsidRPr="001E2D89">
        <w:rPr>
          <w:rFonts w:ascii="Arial" w:eastAsia="Times New Roman" w:hAnsi="Arial" w:cs="Arial"/>
          <w:color w:val="000000"/>
          <w:lang w:eastAsia="ca-ES"/>
        </w:rPr>
        <w:t>El llindar es calcularà en funció dels membres computables de la unitat familiar i per l’agregació de les unitats de consum que es detallen a continuació:</w:t>
      </w:r>
    </w:p>
    <w:p w14:paraId="7552A175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ca-ES"/>
        </w:rPr>
      </w:pPr>
    </w:p>
    <w:p w14:paraId="7E08FA50" w14:textId="77777777" w:rsidR="00C77E88" w:rsidRPr="001E2D89" w:rsidRDefault="00C77E88" w:rsidP="00C77E88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lang w:eastAsia="ca-ES"/>
        </w:rPr>
      </w:pPr>
      <w:r w:rsidRPr="001E2D89">
        <w:rPr>
          <w:rFonts w:ascii="Arial" w:eastAsia="Times New Roman" w:hAnsi="Arial" w:cs="Arial"/>
          <w:lang w:eastAsia="ca-ES"/>
        </w:rPr>
        <w:t xml:space="preserve">Primer adult (sustentadors principals): </w:t>
      </w:r>
      <w:r w:rsidRPr="001E2D89">
        <w:rPr>
          <w:rFonts w:ascii="Arial" w:eastAsia="Times New Roman" w:hAnsi="Arial" w:cs="Arial"/>
          <w:b/>
          <w:bCs/>
          <w:lang w:eastAsia="ca-ES"/>
        </w:rPr>
        <w:t>1</w:t>
      </w:r>
      <w:r>
        <w:rPr>
          <w:rFonts w:ascii="Arial" w:eastAsia="Times New Roman" w:hAnsi="Arial" w:cs="Arial"/>
          <w:b/>
          <w:bCs/>
          <w:lang w:eastAsia="ca-ES"/>
        </w:rPr>
        <w:t>1</w:t>
      </w:r>
      <w:r w:rsidRPr="001E2D89">
        <w:rPr>
          <w:rFonts w:ascii="Arial" w:eastAsia="Times New Roman" w:hAnsi="Arial" w:cs="Arial"/>
          <w:b/>
          <w:bCs/>
          <w:lang w:eastAsia="ca-ES"/>
        </w:rPr>
        <w:t>.</w:t>
      </w:r>
      <w:r>
        <w:rPr>
          <w:rFonts w:ascii="Arial" w:eastAsia="Times New Roman" w:hAnsi="Arial" w:cs="Arial"/>
          <w:b/>
          <w:bCs/>
          <w:lang w:eastAsia="ca-ES"/>
        </w:rPr>
        <w:t>365</w:t>
      </w:r>
      <w:r w:rsidRPr="001E2D89">
        <w:rPr>
          <w:rFonts w:ascii="Arial" w:eastAsia="Times New Roman" w:hAnsi="Arial" w:cs="Arial"/>
          <w:b/>
          <w:bCs/>
          <w:lang w:eastAsia="ca-ES"/>
        </w:rPr>
        <w:t>,</w:t>
      </w:r>
      <w:r>
        <w:rPr>
          <w:rFonts w:ascii="Arial" w:eastAsia="Times New Roman" w:hAnsi="Arial" w:cs="Arial"/>
          <w:b/>
          <w:bCs/>
          <w:lang w:eastAsia="ca-ES"/>
        </w:rPr>
        <w:t>6</w:t>
      </w:r>
      <w:r w:rsidRPr="001E2D89">
        <w:rPr>
          <w:rFonts w:ascii="Arial" w:eastAsia="Times New Roman" w:hAnsi="Arial" w:cs="Arial"/>
          <w:b/>
          <w:bCs/>
          <w:lang w:eastAsia="ca-ES"/>
        </w:rPr>
        <w:t>0€</w:t>
      </w:r>
    </w:p>
    <w:p w14:paraId="3977D629" w14:textId="77777777" w:rsidR="00C77E88" w:rsidRPr="001E2D89" w:rsidRDefault="00C77E88" w:rsidP="00C77E88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ca-ES"/>
        </w:rPr>
      </w:pPr>
      <w:r w:rsidRPr="001E2D89">
        <w:rPr>
          <w:rFonts w:ascii="Arial" w:eastAsia="Times New Roman" w:hAnsi="Arial" w:cs="Arial"/>
          <w:lang w:eastAsia="ca-ES"/>
        </w:rPr>
        <w:t xml:space="preserve">Segon adult (sustentadors principals): </w:t>
      </w:r>
      <w:r w:rsidRPr="001E2D89">
        <w:rPr>
          <w:rFonts w:ascii="Arial" w:eastAsia="Times New Roman" w:hAnsi="Arial" w:cs="Arial"/>
          <w:b/>
          <w:bCs/>
          <w:lang w:eastAsia="ca-ES"/>
        </w:rPr>
        <w:t>5.</w:t>
      </w:r>
      <w:r>
        <w:rPr>
          <w:rFonts w:ascii="Arial" w:eastAsia="Times New Roman" w:hAnsi="Arial" w:cs="Arial"/>
          <w:b/>
          <w:bCs/>
          <w:lang w:eastAsia="ca-ES"/>
        </w:rPr>
        <w:t>682</w:t>
      </w:r>
      <w:r w:rsidRPr="001E2D89">
        <w:rPr>
          <w:rFonts w:ascii="Arial" w:eastAsia="Times New Roman" w:hAnsi="Arial" w:cs="Arial"/>
          <w:b/>
          <w:bCs/>
          <w:lang w:eastAsia="ca-ES"/>
        </w:rPr>
        <w:t>,8€</w:t>
      </w:r>
    </w:p>
    <w:p w14:paraId="455FA98D" w14:textId="77777777" w:rsidR="00C77E88" w:rsidRPr="001E2D89" w:rsidRDefault="00C77E88" w:rsidP="00C77E88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b/>
          <w:bCs/>
          <w:lang w:eastAsia="ca-ES"/>
        </w:rPr>
      </w:pPr>
      <w:r w:rsidRPr="001E2D89">
        <w:rPr>
          <w:rFonts w:ascii="Arial" w:eastAsia="Times New Roman" w:hAnsi="Arial" w:cs="Arial"/>
          <w:lang w:eastAsia="ca-ES"/>
        </w:rPr>
        <w:t xml:space="preserve">Altres adults que integren la unitat familiar diferents als sustentadors principals: </w:t>
      </w:r>
      <w:r w:rsidRPr="001E2D89">
        <w:rPr>
          <w:rFonts w:ascii="Arial" w:eastAsia="Times New Roman" w:hAnsi="Arial" w:cs="Arial"/>
          <w:b/>
          <w:bCs/>
          <w:lang w:eastAsia="ca-ES"/>
        </w:rPr>
        <w:t>2.</w:t>
      </w:r>
      <w:r>
        <w:rPr>
          <w:rFonts w:ascii="Arial" w:eastAsia="Times New Roman" w:hAnsi="Arial" w:cs="Arial"/>
          <w:b/>
          <w:bCs/>
          <w:lang w:eastAsia="ca-ES"/>
        </w:rPr>
        <w:t>841</w:t>
      </w:r>
      <w:r w:rsidRPr="001E2D89">
        <w:rPr>
          <w:rFonts w:ascii="Arial" w:eastAsia="Times New Roman" w:hAnsi="Arial" w:cs="Arial"/>
          <w:b/>
          <w:bCs/>
          <w:lang w:eastAsia="ca-ES"/>
        </w:rPr>
        <w:t>,</w:t>
      </w:r>
      <w:r>
        <w:rPr>
          <w:rFonts w:ascii="Arial" w:eastAsia="Times New Roman" w:hAnsi="Arial" w:cs="Arial"/>
          <w:b/>
          <w:bCs/>
          <w:lang w:eastAsia="ca-ES"/>
        </w:rPr>
        <w:t>40</w:t>
      </w:r>
      <w:r w:rsidRPr="001E2D89">
        <w:rPr>
          <w:rFonts w:ascii="Arial" w:eastAsia="Times New Roman" w:hAnsi="Arial" w:cs="Arial"/>
          <w:b/>
          <w:bCs/>
          <w:lang w:eastAsia="ca-ES"/>
        </w:rPr>
        <w:t>€</w:t>
      </w:r>
    </w:p>
    <w:p w14:paraId="01F86B15" w14:textId="77777777" w:rsidR="00C77E88" w:rsidRPr="001E2D89" w:rsidRDefault="00C77E88" w:rsidP="00C77E88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lang w:eastAsia="ca-ES"/>
        </w:rPr>
      </w:pPr>
      <w:r w:rsidRPr="001E2D89">
        <w:rPr>
          <w:rFonts w:ascii="Arial" w:eastAsia="Times New Roman" w:hAnsi="Arial" w:cs="Arial"/>
          <w:lang w:eastAsia="ca-ES"/>
        </w:rPr>
        <w:t xml:space="preserve">Per cada nen/a de la unitat familiar: </w:t>
      </w:r>
      <w:r w:rsidRPr="001E2D89">
        <w:rPr>
          <w:rFonts w:ascii="Arial" w:eastAsia="Times New Roman" w:hAnsi="Arial" w:cs="Arial"/>
          <w:b/>
          <w:bCs/>
          <w:lang w:eastAsia="ca-ES"/>
        </w:rPr>
        <w:t>3.</w:t>
      </w:r>
      <w:r>
        <w:rPr>
          <w:rFonts w:ascii="Arial" w:eastAsia="Times New Roman" w:hAnsi="Arial" w:cs="Arial"/>
          <w:b/>
          <w:bCs/>
          <w:lang w:eastAsia="ca-ES"/>
        </w:rPr>
        <w:t>409</w:t>
      </w:r>
      <w:r w:rsidRPr="001E2D89">
        <w:rPr>
          <w:rFonts w:ascii="Arial" w:eastAsia="Times New Roman" w:hAnsi="Arial" w:cs="Arial"/>
          <w:b/>
          <w:bCs/>
          <w:lang w:eastAsia="ca-ES"/>
        </w:rPr>
        <w:t>,</w:t>
      </w:r>
      <w:r>
        <w:rPr>
          <w:rFonts w:ascii="Arial" w:eastAsia="Times New Roman" w:hAnsi="Arial" w:cs="Arial"/>
          <w:b/>
          <w:bCs/>
          <w:lang w:eastAsia="ca-ES"/>
        </w:rPr>
        <w:t>70</w:t>
      </w:r>
      <w:r w:rsidRPr="001E2D89">
        <w:rPr>
          <w:rFonts w:ascii="Arial" w:eastAsia="Times New Roman" w:hAnsi="Arial" w:cs="Arial"/>
          <w:b/>
          <w:bCs/>
          <w:lang w:eastAsia="ca-ES"/>
        </w:rPr>
        <w:t>€</w:t>
      </w:r>
    </w:p>
    <w:p w14:paraId="3230A479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i/>
          <w:iCs/>
          <w:sz w:val="12"/>
          <w:szCs w:val="12"/>
          <w:lang w:eastAsia="ca-ES"/>
        </w:rPr>
      </w:pPr>
    </w:p>
    <w:p w14:paraId="0F22975F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i/>
          <w:iCs/>
          <w:lang w:eastAsia="ca-ES"/>
        </w:rPr>
      </w:pPr>
      <w:r w:rsidRPr="001E2D89">
        <w:rPr>
          <w:rFonts w:ascii="Arial" w:eastAsia="Times New Roman" w:hAnsi="Arial" w:cs="Arial"/>
          <w:i/>
          <w:iCs/>
          <w:color w:val="000000"/>
          <w:lang w:eastAsia="ca-ES"/>
        </w:rPr>
        <w:t>Aquelles sol·licituds que estiguin per sobre d’aquest llindar, es resoldran com a denegades.</w:t>
      </w:r>
    </w:p>
    <w:p w14:paraId="3D15C0B9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sz w:val="12"/>
          <w:szCs w:val="12"/>
          <w:lang w:eastAsia="ca-ES"/>
        </w:rPr>
      </w:pPr>
    </w:p>
    <w:p w14:paraId="068F4F4E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color w:val="000000"/>
          <w:lang w:eastAsia="ca-ES"/>
        </w:rPr>
      </w:pPr>
      <w:r w:rsidRPr="001E2D89">
        <w:rPr>
          <w:rFonts w:ascii="Arial" w:eastAsia="Times New Roman" w:hAnsi="Arial" w:cs="Arial"/>
          <w:color w:val="000000"/>
          <w:lang w:eastAsia="ca-ES"/>
        </w:rPr>
        <w:t>El Llindar de renda per a alumnat amb una discapacitat acreditada superior o igual al 60% és de 2,5 vegades a l’establert com llindar màxim per a l’obtenció d’un ajut.</w:t>
      </w:r>
    </w:p>
    <w:p w14:paraId="42E20B7F" w14:textId="77777777" w:rsidR="00C77E88" w:rsidRPr="001E2D89" w:rsidRDefault="00C77E88" w:rsidP="00C77E88">
      <w:pPr>
        <w:spacing w:after="0" w:line="276" w:lineRule="auto"/>
        <w:rPr>
          <w:rFonts w:ascii="Arial" w:eastAsia="Times New Roman" w:hAnsi="Arial" w:cs="Arial"/>
          <w:color w:val="000000"/>
          <w:sz w:val="12"/>
          <w:szCs w:val="12"/>
          <w:lang w:eastAsia="ca-ES"/>
        </w:rPr>
      </w:pPr>
    </w:p>
    <w:p w14:paraId="74DFEEC2" w14:textId="77777777" w:rsidR="00C77E88" w:rsidRPr="001E2D89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E2D89">
        <w:rPr>
          <w:rFonts w:ascii="Arial" w:eastAsia="Times New Roman" w:hAnsi="Arial" w:cs="Arial"/>
          <w:color w:val="000000"/>
          <w:lang w:eastAsia="es-ES"/>
        </w:rPr>
        <w:t>No tenir un volum de negoci superior a 155.000 euros</w:t>
      </w:r>
    </w:p>
    <w:p w14:paraId="4DD790B2" w14:textId="77777777" w:rsidR="00C77E88" w:rsidRPr="001E2D89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E2D89">
        <w:rPr>
          <w:rFonts w:ascii="Arial" w:eastAsia="Times New Roman" w:hAnsi="Arial" w:cs="Arial"/>
          <w:color w:val="000000"/>
          <w:lang w:eastAsia="es-ES"/>
        </w:rPr>
        <w:t>No tenir uns rendiments nets reduïts del capital mobiliari, calculats d’acord amb les bases, superiors a 1.700 euros</w:t>
      </w:r>
    </w:p>
    <w:p w14:paraId="61D6DF31" w14:textId="77777777" w:rsidR="00C77E88" w:rsidRPr="001E2D89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E2D89">
        <w:rPr>
          <w:rFonts w:ascii="Arial" w:eastAsia="Times New Roman" w:hAnsi="Arial" w:cs="Arial"/>
          <w:color w:val="000000"/>
          <w:lang w:eastAsia="es-ES"/>
        </w:rPr>
        <w:lastRenderedPageBreak/>
        <w:t>La suma dels valors cadastrals de les finques urbanes dels membres computables que componen la unitat familiar, exclòs l’habitatge habitual, no podrà superar els 42.900 euros.</w:t>
      </w:r>
    </w:p>
    <w:p w14:paraId="0B3D5589" w14:textId="77777777" w:rsidR="00C77E88" w:rsidRPr="005E1FD7" w:rsidRDefault="00C77E88" w:rsidP="00C77E88">
      <w:pPr>
        <w:numPr>
          <w:ilvl w:val="0"/>
          <w:numId w:val="1"/>
        </w:numPr>
        <w:spacing w:after="150" w:line="276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1E2D89">
        <w:rPr>
          <w:rFonts w:ascii="Arial" w:eastAsia="Times New Roman" w:hAnsi="Arial" w:cs="Arial"/>
          <w:color w:val="000000"/>
          <w:lang w:eastAsia="es-ES"/>
        </w:rPr>
        <w:t>La suma dels valors cadastrals de les finques rústiques que pertanyin als membres de la unitat familiar no podrà superar els 13.130 euros per cada membre computable.</w:t>
      </w:r>
    </w:p>
    <w:p w14:paraId="088C9D49" w14:textId="7D1D5130" w:rsidR="00C77E88" w:rsidRDefault="00C77E88" w:rsidP="00C77E8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3E70A3E6" w14:textId="77777777" w:rsidR="00C77E88" w:rsidRPr="001E2D89" w:rsidRDefault="00C77E88" w:rsidP="00C77E88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E2D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SOL·LICITUD</w:t>
      </w:r>
    </w:p>
    <w:p w14:paraId="4EC81CF8" w14:textId="560B8F2D" w:rsid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Les sol·licituds es faran de manera telemàtica a través de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l’aplicatiu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de gestió de beques del Consell Comarcal (MITE) a través de l’enllaç </w:t>
      </w:r>
      <w:r w:rsidR="00984163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que</w:t>
      </w:r>
      <w:r w:rsidR="00734E27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,</w:t>
      </w:r>
      <w:r w:rsidR="00984163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en el cas de les renovacions</w:t>
      </w:r>
      <w:r w:rsidR="00734E27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,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</w:t>
      </w:r>
      <w:r w:rsidRPr="00734E27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la família rebreu per SMS a l’aparell de telèfon mòbil o bé per </w:t>
      </w:r>
      <w:proofErr w:type="spellStart"/>
      <w:r w:rsidRPr="00734E27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mail</w:t>
      </w:r>
      <w:proofErr w:type="spellEnd"/>
      <w:r w:rsidRPr="00734E27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i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en el cas que de les noves sol·licituds a través del següent enllaç </w:t>
      </w:r>
      <w:hyperlink r:id="rId8" w:history="1">
        <w:r w:rsidRPr="002D5806">
          <w:rPr>
            <w:rStyle w:val="Hipervnculo"/>
            <w:rFonts w:ascii="Arial" w:eastAsia="Times New Roman" w:hAnsi="Arial" w:cs="Arial"/>
            <w:shd w:val="clear" w:color="auto" w:fill="FFFFFF"/>
            <w:lang w:eastAsia="es-ES"/>
          </w:rPr>
          <w:t>Nova matrícula</w:t>
        </w:r>
      </w:hyperlink>
      <w:r w:rsidR="00984163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(</w:t>
      </w:r>
      <w:proofErr w:type="spellStart"/>
      <w:r w:rsidR="00984163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control+clic</w:t>
      </w:r>
      <w:proofErr w:type="spellEnd"/>
      <w:r w:rsidR="00984163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)</w:t>
      </w:r>
      <w:r w:rsidR="002D5806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</w:t>
      </w:r>
      <w:hyperlink r:id="rId9" w:history="1">
        <w:r w:rsidR="002D5806" w:rsidRPr="00C71D82">
          <w:rPr>
            <w:rStyle w:val="Hipervnculo"/>
            <w:rFonts w:ascii="Arial" w:eastAsia="Times New Roman" w:hAnsi="Arial" w:cs="Arial"/>
            <w:shd w:val="clear" w:color="auto" w:fill="FFFFFF"/>
            <w:lang w:eastAsia="es-ES"/>
          </w:rPr>
          <w:t>https://ajutsescolars.ccosona.cat/</w:t>
        </w:r>
      </w:hyperlink>
      <w:r w:rsidR="002D5806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. </w:t>
      </w:r>
    </w:p>
    <w:p w14:paraId="6E0C3374" w14:textId="77777777" w:rsid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</w:p>
    <w:p w14:paraId="651ECF6A" w14:textId="5373B709" w:rsid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Teniu a la vostre disposició dos manuals amb indicacions de com fer-ho, podeu accedir-hi clicant sobre els enllaços que trobareu </w:t>
      </w:r>
      <w:r w:rsidRPr="000141F7">
        <w:rPr>
          <w:rFonts w:ascii="Arial" w:eastAsia="Times New Roman" w:hAnsi="Arial" w:cs="Arial"/>
          <w:color w:val="222222"/>
          <w:u w:val="single"/>
          <w:shd w:val="clear" w:color="auto" w:fill="FFFFFF"/>
          <w:lang w:eastAsia="es-ES"/>
        </w:rPr>
        <w:t>al final d</w:t>
      </w:r>
      <w:r>
        <w:rPr>
          <w:rFonts w:ascii="Arial" w:eastAsia="Times New Roman" w:hAnsi="Arial" w:cs="Arial"/>
          <w:color w:val="222222"/>
          <w:u w:val="single"/>
          <w:shd w:val="clear" w:color="auto" w:fill="FFFFFF"/>
          <w:lang w:eastAsia="es-ES"/>
        </w:rPr>
        <w:t>’aquest</w:t>
      </w:r>
      <w:r w:rsidRPr="000141F7">
        <w:rPr>
          <w:rFonts w:ascii="Arial" w:eastAsia="Times New Roman" w:hAnsi="Arial" w:cs="Arial"/>
          <w:color w:val="222222"/>
          <w:u w:val="single"/>
          <w:shd w:val="clear" w:color="auto" w:fill="FFFFFF"/>
          <w:lang w:eastAsia="es-ES"/>
        </w:rPr>
        <w:t xml:space="preserve"> </w:t>
      </w:r>
      <w:r>
        <w:rPr>
          <w:rFonts w:ascii="Arial" w:eastAsia="Times New Roman" w:hAnsi="Arial" w:cs="Arial"/>
          <w:color w:val="222222"/>
          <w:u w:val="single"/>
          <w:shd w:val="clear" w:color="auto" w:fill="FFFFFF"/>
          <w:lang w:eastAsia="es-ES"/>
        </w:rPr>
        <w:t>text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tenint en compte si feu </w:t>
      </w:r>
      <w:r w:rsidRPr="000141F7">
        <w:rPr>
          <w:rFonts w:ascii="Arial" w:eastAsia="Times New Roman" w:hAnsi="Arial" w:cs="Arial"/>
          <w:b/>
          <w:bCs/>
          <w:shd w:val="clear" w:color="auto" w:fill="FFFFFF"/>
          <w:lang w:eastAsia="es-ES"/>
        </w:rPr>
        <w:t>RENOVACIÓ D’AJUTS ESCOLARS</w:t>
      </w:r>
      <w:r>
        <w:rPr>
          <w:rFonts w:ascii="Arial" w:eastAsia="Times New Roman" w:hAnsi="Arial" w:cs="Arial"/>
          <w:b/>
          <w:bCs/>
          <w:shd w:val="clear" w:color="auto" w:fill="FFFFFF"/>
          <w:lang w:eastAsia="es-ES"/>
        </w:rPr>
        <w:t>,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sempre que l’alumne/a ja hagi demanat algun ajut de menjador, llibres, material i/o activitats, desplaçament o bé el servei de transport escolar durant el curs 21-22, o bé fer una </w:t>
      </w:r>
      <w:r w:rsidRPr="000141F7">
        <w:rPr>
          <w:rFonts w:ascii="Arial" w:eastAsia="Times New Roman" w:hAnsi="Arial" w:cs="Arial"/>
          <w:b/>
          <w:bCs/>
          <w:shd w:val="clear" w:color="auto" w:fill="FFFFFF"/>
          <w:lang w:eastAsia="es-ES"/>
        </w:rPr>
        <w:t>NOVA SOL·LICITUD D’AJUTS ESCOLARS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, si l’alumne/a que ho sol·licita no havia demanat cap ajut ni el servei de transport escolar durant el curs 21-22 (si hi ha un canvi de centre el curs 22-23 s’ha de fer nova sol·licitud a l’escola nova no es pot fer renovació a l’escola antiga). Les sol·licituds són individuals per cada fill/a. Recomanem que s</w:t>
      </w:r>
      <w:r w:rsidRPr="001E2D89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igneu la sol·licitud autoritzant la comprovació de dades al Consell Comarcal per tal que us pugueu evitar tràmits i evitar desplaçament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s</w:t>
      </w:r>
      <w:r w:rsidRPr="001E2D89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.</w:t>
      </w: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En cas de dubtes sempre podeu contactar amb el vostre centre o bé amb el Consell Comarcal d’Osona. </w:t>
      </w:r>
      <w:r w:rsidRPr="001E2D89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</w:t>
      </w:r>
    </w:p>
    <w:p w14:paraId="028CDED0" w14:textId="04A18903" w:rsidR="00984163" w:rsidRDefault="00984163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</w:p>
    <w:p w14:paraId="6CD96DDE" w14:textId="69D474E0" w:rsidR="00C21539" w:rsidRDefault="00726965" w:rsidP="00C21539">
      <w:pPr>
        <w:spacing w:before="240" w:after="0" w:line="360" w:lineRule="auto"/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</w:pPr>
      <w:hyperlink r:id="rId10" w:history="1">
        <w:r w:rsidR="00984163" w:rsidRPr="00734E27">
          <w:rPr>
            <w:rStyle w:val="Hipervnculo"/>
            <w:rFonts w:ascii="Arial" w:eastAsia="Times New Roman" w:hAnsi="Arial" w:cs="Arial"/>
            <w:b/>
            <w:bCs/>
            <w:i/>
            <w:iCs/>
            <w:shd w:val="clear" w:color="auto" w:fill="FFFFFF"/>
            <w:lang w:eastAsia="es-ES"/>
          </w:rPr>
          <w:t>MANUAL SOL·LICITUD RENOVACIÓ</w:t>
        </w:r>
        <w:r w:rsidR="00984163" w:rsidRPr="00C21539">
          <w:rPr>
            <w:rStyle w:val="Hipervnculo"/>
            <w:rFonts w:ascii="Arial" w:eastAsia="Times New Roman" w:hAnsi="Arial" w:cs="Arial"/>
            <w:i/>
            <w:iCs/>
            <w:shd w:val="clear" w:color="auto" w:fill="FFFFFF"/>
            <w:lang w:eastAsia="es-ES"/>
          </w:rPr>
          <w:t xml:space="preserve">  </w:t>
        </w:r>
        <w:r w:rsidR="00C21539">
          <w:rPr>
            <w:rFonts w:ascii="Arial" w:eastAsia="Times New Roman" w:hAnsi="Arial" w:cs="Arial"/>
            <w:color w:val="222222"/>
            <w:shd w:val="clear" w:color="auto" w:fill="FFFFFF"/>
            <w:lang w:eastAsia="es-ES"/>
          </w:rPr>
          <w:t>(</w:t>
        </w:r>
        <w:proofErr w:type="spellStart"/>
        <w:r w:rsidR="00C21539">
          <w:rPr>
            <w:rFonts w:ascii="Arial" w:eastAsia="Times New Roman" w:hAnsi="Arial" w:cs="Arial"/>
            <w:color w:val="222222"/>
            <w:shd w:val="clear" w:color="auto" w:fill="FFFFFF"/>
            <w:lang w:eastAsia="es-ES"/>
          </w:rPr>
          <w:t>control+clic</w:t>
        </w:r>
        <w:proofErr w:type="spellEnd"/>
        <w:r w:rsidR="00C21539">
          <w:rPr>
            <w:rFonts w:ascii="Arial" w:eastAsia="Times New Roman" w:hAnsi="Arial" w:cs="Arial"/>
            <w:color w:val="222222"/>
            <w:shd w:val="clear" w:color="auto" w:fill="FFFFFF"/>
            <w:lang w:eastAsia="es-ES"/>
          </w:rPr>
          <w:t>)</w:t>
        </w:r>
        <w:r w:rsidR="00984163" w:rsidRPr="00C21539">
          <w:rPr>
            <w:rStyle w:val="Hipervnculo"/>
            <w:rFonts w:ascii="Arial" w:eastAsia="Times New Roman" w:hAnsi="Arial" w:cs="Arial"/>
            <w:i/>
            <w:iCs/>
            <w:shd w:val="clear" w:color="auto" w:fill="FFFFFF"/>
            <w:lang w:eastAsia="es-ES"/>
          </w:rPr>
          <w:t xml:space="preserve">        </w:t>
        </w:r>
      </w:hyperlink>
      <w:r w:rsidR="00984163" w:rsidRPr="00984163"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  <w:t xml:space="preserve"> </w:t>
      </w:r>
    </w:p>
    <w:p w14:paraId="6C7E2263" w14:textId="0EEF5330" w:rsidR="00790CD4" w:rsidRDefault="00790CD4" w:rsidP="00C21539">
      <w:pPr>
        <w:spacing w:before="240" w:after="0" w:line="360" w:lineRule="auto"/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  <w:t xml:space="preserve">( </w:t>
      </w:r>
      <w:hyperlink r:id="rId11" w:history="1">
        <w:r w:rsidRPr="00C71D82">
          <w:rPr>
            <w:rStyle w:val="Hipervnculo"/>
            <w:rFonts w:ascii="Arial" w:eastAsia="Times New Roman" w:hAnsi="Arial" w:cs="Arial"/>
            <w:i/>
            <w:iCs/>
            <w:shd w:val="clear" w:color="auto" w:fill="FFFFFF"/>
            <w:lang w:eastAsia="es-ES"/>
          </w:rPr>
          <w:t>https://www.ccosona.cat/images/CAMPANYA_22-23/MAQUETAT_MANUAL_FAM%C3%8DLIA_RENOVACI%C3%93_21-22_050422_1.pdf</w:t>
        </w:r>
      </w:hyperlink>
      <w:r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  <w:t xml:space="preserve"> )</w:t>
      </w:r>
    </w:p>
    <w:p w14:paraId="4411F1C9" w14:textId="18F790E3" w:rsidR="00984163" w:rsidRDefault="00726965" w:rsidP="00C21539">
      <w:pPr>
        <w:spacing w:before="240"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  <w:hyperlink r:id="rId12" w:history="1">
        <w:r w:rsidR="00984163" w:rsidRPr="00734E27">
          <w:rPr>
            <w:rStyle w:val="Hipervnculo"/>
            <w:rFonts w:ascii="Arial" w:eastAsia="Times New Roman" w:hAnsi="Arial" w:cs="Arial"/>
            <w:b/>
            <w:bCs/>
            <w:i/>
            <w:iCs/>
            <w:shd w:val="clear" w:color="auto" w:fill="FFFFFF"/>
            <w:lang w:eastAsia="es-ES"/>
          </w:rPr>
          <w:t>MANUAL NOVA SOL·LICITUD</w:t>
        </w:r>
      </w:hyperlink>
      <w:r w:rsidR="00C21539" w:rsidRPr="00734E27">
        <w:rPr>
          <w:rFonts w:ascii="Arial" w:eastAsia="Times New Roman" w:hAnsi="Arial" w:cs="Arial"/>
          <w:b/>
          <w:bCs/>
          <w:i/>
          <w:iCs/>
          <w:color w:val="C00000"/>
          <w:u w:val="single"/>
          <w:shd w:val="clear" w:color="auto" w:fill="FFFFFF"/>
          <w:lang w:eastAsia="es-ES"/>
        </w:rPr>
        <w:t xml:space="preserve"> </w:t>
      </w:r>
      <w:r w:rsidR="00C21539">
        <w:rPr>
          <w:rFonts w:ascii="Arial" w:eastAsia="Times New Roman" w:hAnsi="Arial" w:cs="Arial"/>
          <w:i/>
          <w:iCs/>
          <w:color w:val="C00000"/>
          <w:u w:val="single"/>
          <w:shd w:val="clear" w:color="auto" w:fill="FFFFFF"/>
          <w:lang w:eastAsia="es-ES"/>
        </w:rPr>
        <w:t xml:space="preserve">  </w:t>
      </w:r>
      <w:r w:rsidR="00C21539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(</w:t>
      </w:r>
      <w:proofErr w:type="spellStart"/>
      <w:r w:rsidR="00C21539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control+clic</w:t>
      </w:r>
      <w:proofErr w:type="spellEnd"/>
      <w:r w:rsidR="00C21539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).</w:t>
      </w:r>
    </w:p>
    <w:p w14:paraId="7BD5F9BF" w14:textId="77777777" w:rsidR="00734E27" w:rsidRDefault="00734E27" w:rsidP="00734E27">
      <w:pPr>
        <w:spacing w:before="240" w:after="0" w:line="360" w:lineRule="auto"/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</w:pPr>
      <w:r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  <w:t xml:space="preserve">( </w:t>
      </w:r>
      <w:hyperlink r:id="rId13" w:history="1">
        <w:r w:rsidRPr="00C71D82">
          <w:rPr>
            <w:rStyle w:val="Hipervnculo"/>
            <w:rFonts w:ascii="Arial" w:eastAsia="Times New Roman" w:hAnsi="Arial" w:cs="Arial"/>
            <w:i/>
            <w:iCs/>
            <w:shd w:val="clear" w:color="auto" w:fill="FFFFFF"/>
            <w:lang w:eastAsia="es-ES"/>
          </w:rPr>
          <w:t>https://www.ccosona.cat/images/educacio/curs_21-22/MANUAL_FAM%C3%8DLIA_NOVA_SOLLICITUD_21-22.pdf</w:t>
        </w:r>
      </w:hyperlink>
      <w:r>
        <w:rPr>
          <w:rFonts w:ascii="Arial" w:eastAsia="Times New Roman" w:hAnsi="Arial" w:cs="Arial"/>
          <w:i/>
          <w:iCs/>
          <w:color w:val="C00000"/>
          <w:shd w:val="clear" w:color="auto" w:fill="FFFFFF"/>
          <w:lang w:eastAsia="es-ES"/>
        </w:rPr>
        <w:t xml:space="preserve"> )</w:t>
      </w:r>
    </w:p>
    <w:p w14:paraId="0A471B75" w14:textId="5624A142" w:rsidR="00734E27" w:rsidRDefault="00734E27" w:rsidP="00C21539">
      <w:pPr>
        <w:spacing w:before="240" w:after="0" w:line="360" w:lineRule="auto"/>
        <w:rPr>
          <w:rFonts w:ascii="Arial" w:eastAsia="Times New Roman" w:hAnsi="Arial" w:cs="Arial"/>
          <w:i/>
          <w:iCs/>
          <w:color w:val="C00000"/>
          <w:u w:val="single"/>
          <w:shd w:val="clear" w:color="auto" w:fill="FFFFFF"/>
          <w:lang w:eastAsia="es-ES"/>
        </w:rPr>
      </w:pPr>
    </w:p>
    <w:p w14:paraId="564B5497" w14:textId="77777777" w:rsidR="000310EA" w:rsidRPr="00984163" w:rsidRDefault="000310EA" w:rsidP="00C21539">
      <w:pPr>
        <w:spacing w:before="240" w:after="0" w:line="360" w:lineRule="auto"/>
        <w:rPr>
          <w:rFonts w:ascii="Arial" w:eastAsia="Times New Roman" w:hAnsi="Arial" w:cs="Arial"/>
          <w:i/>
          <w:iCs/>
          <w:color w:val="C00000"/>
          <w:u w:val="single"/>
          <w:shd w:val="clear" w:color="auto" w:fill="FFFFFF"/>
          <w:lang w:eastAsia="es-ES"/>
        </w:rPr>
      </w:pPr>
    </w:p>
    <w:p w14:paraId="6A081376" w14:textId="77777777" w:rsid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</w:p>
    <w:p w14:paraId="5118BA45" w14:textId="3A5BFAA8" w:rsidR="00E336F0" w:rsidRPr="00E336F0" w:rsidRDefault="00C77E88" w:rsidP="00E336F0">
      <w:pPr>
        <w:spacing w:before="240" w:after="0" w:line="36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s-ES"/>
        </w:rPr>
      </w:pPr>
      <w:r w:rsidRPr="00E336F0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s-ES"/>
        </w:rPr>
        <w:t>NOVETATS CURS 2022/202</w:t>
      </w:r>
      <w:r w:rsidR="00E336F0" w:rsidRPr="00E336F0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FFFFF"/>
          <w:lang w:eastAsia="es-ES"/>
        </w:rPr>
        <w:t>3</w:t>
      </w:r>
    </w:p>
    <w:p w14:paraId="62BE8E0D" w14:textId="77777777" w:rsidR="00C77E88" w:rsidRPr="00CD7823" w:rsidRDefault="00C77E88" w:rsidP="00E336F0">
      <w:pPr>
        <w:spacing w:before="240" w:after="0" w:line="360" w:lineRule="auto"/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es-ES"/>
        </w:rPr>
      </w:pPr>
      <w:r w:rsidRPr="00CD7823">
        <w:rPr>
          <w:rFonts w:ascii="Arial" w:eastAsia="Times New Roman" w:hAnsi="Arial" w:cs="Arial"/>
          <w:color w:val="000000" w:themeColor="text1"/>
          <w:u w:val="single"/>
          <w:shd w:val="clear" w:color="auto" w:fill="FFFFFF"/>
          <w:lang w:eastAsia="es-ES"/>
        </w:rPr>
        <w:t>AJUTS DE DESPLAÇAMENT NO OBLIGATORIS</w:t>
      </w:r>
    </w:p>
    <w:p w14:paraId="435C7212" w14:textId="77777777" w:rsidR="00C77E88" w:rsidRPr="00CD7823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  <w:r w:rsidRPr="00CD7823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Us recordem que d'acord amb els criteris aprovats pel Departament d'Educació de la Generalitat pel curs 2022-23, hi ha una novetat respecte </w:t>
      </w:r>
      <w:r w:rsidRPr="00CD7823">
        <w:rPr>
          <w:rFonts w:ascii="Arial" w:eastAsia="Times New Roman" w:hAnsi="Arial" w:cs="Arial"/>
          <w:b/>
          <w:bCs/>
          <w:color w:val="222222"/>
          <w:shd w:val="clear" w:color="auto" w:fill="FFFFFF"/>
          <w:lang w:eastAsia="es-ES"/>
        </w:rPr>
        <w:t>als ajuts individuals de desplaçament de caràcter no obligatori</w:t>
      </w:r>
      <w:r w:rsidRPr="00CD7823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, que són aquells que el municipi de residència és el mateix que el de l'escola.</w:t>
      </w:r>
    </w:p>
    <w:p w14:paraId="4C910537" w14:textId="77777777" w:rsidR="00C77E88" w:rsidRPr="00873BF7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</w:p>
    <w:p w14:paraId="7281DF4D" w14:textId="77777777" w:rsid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  <w:r w:rsidRPr="00873BF7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A partir d'aquest curs, a part de complir amb el requisit de tenir una </w:t>
      </w:r>
      <w:r w:rsidRPr="009351C6">
        <w:rPr>
          <w:rFonts w:ascii="Arial" w:eastAsia="Times New Roman" w:hAnsi="Arial" w:cs="Arial"/>
          <w:color w:val="222222"/>
          <w:u w:val="single"/>
          <w:shd w:val="clear" w:color="auto" w:fill="FFFFFF"/>
          <w:lang w:eastAsia="es-ES"/>
        </w:rPr>
        <w:t>distància mínima de 3 km</w:t>
      </w:r>
      <w:r w:rsidRPr="00873BF7"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entre el domicili i l'escola, la unitat familiar haurà de complir els requisits econòmics d'acord amb el que s'estableix a les bases que regulen els ajuts i per tant si no es compleixen i superen el llindar màxim establert l'ajut no es podrà rebre.</w:t>
      </w:r>
    </w:p>
    <w:p w14:paraId="7B608262" w14:textId="77777777" w:rsid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</w:p>
    <w:p w14:paraId="4076DBB8" w14:textId="77777777" w:rsid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u w:val="single"/>
          <w:shd w:val="clear" w:color="auto" w:fill="FFFFFF"/>
          <w:lang w:eastAsia="es-ES"/>
        </w:rPr>
      </w:pPr>
      <w:r w:rsidRPr="00CD7823">
        <w:rPr>
          <w:rFonts w:ascii="Arial" w:eastAsia="Times New Roman" w:hAnsi="Arial" w:cs="Arial"/>
          <w:color w:val="222222"/>
          <w:u w:val="single"/>
          <w:shd w:val="clear" w:color="auto" w:fill="FFFFFF"/>
          <w:lang w:eastAsia="es-ES"/>
        </w:rPr>
        <w:t>AJUTS DE MENJADOR OBLIGATORIS</w:t>
      </w:r>
    </w:p>
    <w:p w14:paraId="68C09067" w14:textId="5C653817" w:rsidR="00C77E88" w:rsidRPr="00C77E88" w:rsidRDefault="00C77E88" w:rsidP="00C77E88">
      <w:pPr>
        <w:spacing w:after="0" w:line="360" w:lineRule="auto"/>
        <w:rPr>
          <w:rFonts w:ascii="Arial" w:eastAsia="Times New Roman" w:hAnsi="Arial" w:cs="Arial"/>
          <w:color w:val="222222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Aquest any les famílies han de sol·licitar telemàticament a través de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>l’aplicatiu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eastAsia="es-ES"/>
        </w:rPr>
        <w:t xml:space="preserve"> de gestió de beques la sol·licitud corresponent.</w:t>
      </w:r>
    </w:p>
    <w:p w14:paraId="157ABED5" w14:textId="31E67D81" w:rsidR="00C77E88" w:rsidRDefault="00C77E88" w:rsidP="00C77E8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726987E4" w14:textId="77777777" w:rsidR="00C77E88" w:rsidRDefault="00C77E88" w:rsidP="00C77E8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5EBA3E41" w14:textId="77777777" w:rsidR="00C77E88" w:rsidRDefault="00C77E88" w:rsidP="00C77E8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1E2D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TERMINIS </w:t>
      </w:r>
    </w:p>
    <w:p w14:paraId="6D1AE3D3" w14:textId="77777777" w:rsidR="00C77E88" w:rsidRPr="001E2D89" w:rsidRDefault="00C77E88" w:rsidP="00C77E88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E2D89">
        <w:rPr>
          <w:rFonts w:ascii="Arial" w:eastAsia="Times New Roman" w:hAnsi="Arial" w:cs="Arial"/>
          <w:lang w:eastAsia="es-ES"/>
        </w:rPr>
        <w:t>Alumnes ja escolaritzats</w:t>
      </w:r>
      <w:r>
        <w:rPr>
          <w:rFonts w:ascii="Arial" w:eastAsia="Times New Roman" w:hAnsi="Arial" w:cs="Arial"/>
          <w:lang w:eastAsia="es-ES"/>
        </w:rPr>
        <w:t xml:space="preserve"> (renovacions)</w:t>
      </w:r>
      <w:r w:rsidRPr="001E2D89">
        <w:rPr>
          <w:rFonts w:ascii="Arial" w:eastAsia="Times New Roman" w:hAnsi="Arial" w:cs="Arial"/>
          <w:lang w:eastAsia="es-ES"/>
        </w:rPr>
        <w:t xml:space="preserve">: </w:t>
      </w:r>
      <w:r>
        <w:rPr>
          <w:rFonts w:ascii="Arial" w:eastAsia="Times New Roman" w:hAnsi="Arial" w:cs="Arial"/>
          <w:lang w:eastAsia="es-ES"/>
        </w:rPr>
        <w:t>del 19 d’abril al 3 de maig (ambdós inclosos)</w:t>
      </w:r>
    </w:p>
    <w:p w14:paraId="3BA3017A" w14:textId="77777777" w:rsidR="00C77E88" w:rsidRDefault="00C77E88" w:rsidP="00C77E88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1E2D89">
        <w:rPr>
          <w:rFonts w:ascii="Arial" w:eastAsia="Times New Roman" w:hAnsi="Arial" w:cs="Arial"/>
          <w:lang w:eastAsia="es-ES"/>
        </w:rPr>
        <w:t xml:space="preserve">Alumnes </w:t>
      </w:r>
      <w:r>
        <w:rPr>
          <w:rFonts w:ascii="Arial" w:eastAsia="Times New Roman" w:hAnsi="Arial" w:cs="Arial"/>
          <w:lang w:eastAsia="es-ES"/>
        </w:rPr>
        <w:t>de nova matrícula</w:t>
      </w:r>
      <w:r w:rsidRPr="001E2D89">
        <w:rPr>
          <w:rFonts w:ascii="Arial" w:eastAsia="Times New Roman" w:hAnsi="Arial" w:cs="Arial"/>
          <w:lang w:eastAsia="es-ES"/>
        </w:rPr>
        <w:t xml:space="preserve">: </w:t>
      </w:r>
      <w:r>
        <w:rPr>
          <w:rFonts w:ascii="Arial" w:eastAsia="Times New Roman" w:hAnsi="Arial" w:cs="Arial"/>
          <w:lang w:eastAsia="es-ES"/>
        </w:rPr>
        <w:t>fins el 30 de juny de 2022</w:t>
      </w:r>
    </w:p>
    <w:p w14:paraId="20F7A588" w14:textId="77777777" w:rsidR="00C77E88" w:rsidRDefault="00C77E88" w:rsidP="00C77E88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7B425F6E" w14:textId="77777777" w:rsidR="00C77E88" w:rsidRDefault="00C77E88"/>
    <w:sectPr w:rsidR="00C77E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EC80" w14:textId="77777777" w:rsidR="00726965" w:rsidRDefault="00726965" w:rsidP="00C77E88">
      <w:pPr>
        <w:spacing w:after="0" w:line="240" w:lineRule="auto"/>
      </w:pPr>
      <w:r>
        <w:separator/>
      </w:r>
    </w:p>
  </w:endnote>
  <w:endnote w:type="continuationSeparator" w:id="0">
    <w:p w14:paraId="02CD5B09" w14:textId="77777777" w:rsidR="00726965" w:rsidRDefault="00726965" w:rsidP="00C7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7842" w14:textId="77777777" w:rsidR="00C77E88" w:rsidRDefault="00C77E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FE63" w14:textId="77777777" w:rsidR="00C77E88" w:rsidRDefault="00C77E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6F00" w14:textId="77777777" w:rsidR="00C77E88" w:rsidRDefault="00C77E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6225" w14:textId="77777777" w:rsidR="00726965" w:rsidRDefault="00726965" w:rsidP="00C77E88">
      <w:pPr>
        <w:spacing w:after="0" w:line="240" w:lineRule="auto"/>
      </w:pPr>
      <w:r>
        <w:separator/>
      </w:r>
    </w:p>
  </w:footnote>
  <w:footnote w:type="continuationSeparator" w:id="0">
    <w:p w14:paraId="078497CF" w14:textId="77777777" w:rsidR="00726965" w:rsidRDefault="00726965" w:rsidP="00C7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89D" w14:textId="0CC737FB" w:rsidR="00C77E88" w:rsidRDefault="00726965">
    <w:pPr>
      <w:pStyle w:val="Encabezado"/>
    </w:pPr>
    <w:r>
      <w:rPr>
        <w:noProof/>
      </w:rPr>
      <w:pict w14:anchorId="51BB5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58907" o:spid="_x0000_s1032" type="#_x0000_t75" style="position:absolute;margin-left:0;margin-top:0;width:320pt;height:320pt;z-index:-251655168;mso-position-horizontal:center;mso-position-horizontal-relative:margin;mso-position-vertical:center;mso-position-vertical-relative:margin" o:allowincell="f">
          <v:imagedata r:id="rId1" o:title="CC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B2EE" w14:textId="1B82EADA" w:rsidR="00C77E88" w:rsidRPr="001E2D89" w:rsidRDefault="00726965" w:rsidP="00C77E88">
    <w:pPr>
      <w:spacing w:after="0" w:line="240" w:lineRule="auto"/>
      <w:jc w:val="right"/>
      <w:rPr>
        <w:rFonts w:ascii="Arial" w:eastAsia="Times New Roman" w:hAnsi="Arial" w:cs="Arial"/>
        <w:b/>
        <w:bCs/>
        <w:color w:val="808080"/>
        <w:spacing w:val="-3"/>
        <w:sz w:val="16"/>
        <w:szCs w:val="16"/>
        <w:lang w:val="en-US" w:eastAsia="es-ES"/>
      </w:rPr>
    </w:pPr>
    <w:r>
      <w:rPr>
        <w:rFonts w:ascii="Times New Roman" w:eastAsia="Times New Roman" w:hAnsi="Times New Roman" w:cs="Times New Roman"/>
        <w:b/>
        <w:bCs/>
        <w:noProof/>
        <w:sz w:val="44"/>
        <w:szCs w:val="44"/>
        <w:u w:val="single"/>
        <w:lang w:eastAsia="ca-ES"/>
      </w:rPr>
      <w:pict w14:anchorId="08786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58908" o:spid="_x0000_s1033" type="#_x0000_t75" style="position:absolute;left:0;text-align:left;margin-left:0;margin-top:0;width:320pt;height:320pt;z-index:-251654144;mso-position-horizontal:center;mso-position-horizontal-relative:margin;mso-position-vertical:center;mso-position-vertical-relative:margin" o:allowincell="f">
          <v:imagedata r:id="rId1" o:title="CCO LOGO" gain="19661f" blacklevel="22938f"/>
          <w10:wrap anchorx="margin" anchory="margin"/>
        </v:shape>
      </w:pict>
    </w:r>
    <w:r w:rsidR="00C77E88" w:rsidRPr="001E2D89">
      <w:rPr>
        <w:rFonts w:ascii="Times New Roman" w:eastAsia="Times New Roman" w:hAnsi="Times New Roman" w:cs="Times New Roman"/>
        <w:b/>
        <w:bCs/>
        <w:noProof/>
        <w:sz w:val="44"/>
        <w:szCs w:val="44"/>
        <w:u w:val="single"/>
        <w:lang w:eastAsia="ca-ES"/>
      </w:rPr>
      <w:drawing>
        <wp:anchor distT="0" distB="0" distL="114300" distR="114300" simplePos="0" relativeHeight="251659264" behindDoc="0" locked="0" layoutInCell="1" allowOverlap="1" wp14:anchorId="5CE14C9D" wp14:editId="3E7E97E8">
          <wp:simplePos x="0" y="0"/>
          <wp:positionH relativeFrom="column">
            <wp:posOffset>-800100</wp:posOffset>
          </wp:positionH>
          <wp:positionV relativeFrom="paragraph">
            <wp:posOffset>-198755</wp:posOffset>
          </wp:positionV>
          <wp:extent cx="2203450" cy="50038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7E88" w:rsidRPr="001E2D89">
      <w:rPr>
        <w:rFonts w:ascii="Arial" w:eastAsia="Times New Roman" w:hAnsi="Arial" w:cs="Arial"/>
        <w:b/>
        <w:bCs/>
        <w:color w:val="808080"/>
        <w:spacing w:val="-3"/>
        <w:sz w:val="16"/>
        <w:szCs w:val="16"/>
        <w:lang w:val="en-US" w:eastAsia="es-ES"/>
      </w:rPr>
      <w:t xml:space="preserve">ESPAI RESERVAT AL LOGOTIP I </w:t>
    </w:r>
  </w:p>
  <w:p w14:paraId="19461D12" w14:textId="7CAFD3C6" w:rsidR="00C77E88" w:rsidRPr="001E2D89" w:rsidRDefault="00C77E88" w:rsidP="00C77E88">
    <w:pPr>
      <w:spacing w:after="0" w:line="240" w:lineRule="auto"/>
      <w:jc w:val="right"/>
      <w:rPr>
        <w:rFonts w:ascii="Arial" w:eastAsia="Times New Roman" w:hAnsi="Arial" w:cs="Arial"/>
        <w:b/>
        <w:bCs/>
        <w:color w:val="808080"/>
        <w:spacing w:val="-3"/>
        <w:sz w:val="16"/>
        <w:szCs w:val="16"/>
        <w:lang w:val="en-US" w:eastAsia="es-ES"/>
      </w:rPr>
    </w:pPr>
    <w:r w:rsidRPr="001E2D89">
      <w:rPr>
        <w:rFonts w:ascii="Arial" w:eastAsia="Times New Roman" w:hAnsi="Arial" w:cs="Arial"/>
        <w:b/>
        <w:bCs/>
        <w:color w:val="808080"/>
        <w:spacing w:val="-3"/>
        <w:sz w:val="16"/>
        <w:szCs w:val="16"/>
        <w:lang w:val="en-US" w:eastAsia="es-ES"/>
      </w:rPr>
      <w:t>DADES DE L’ESCOLA</w:t>
    </w:r>
  </w:p>
  <w:p w14:paraId="245B75F7" w14:textId="18C671CF" w:rsidR="00C77E88" w:rsidRDefault="00C77E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3A6B" w14:textId="1D2E3EF1" w:rsidR="00C77E88" w:rsidRDefault="00726965">
    <w:pPr>
      <w:pStyle w:val="Encabezado"/>
    </w:pPr>
    <w:r>
      <w:rPr>
        <w:noProof/>
      </w:rPr>
      <w:pict w14:anchorId="12316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558906" o:spid="_x0000_s1031" type="#_x0000_t75" style="position:absolute;margin-left:0;margin-top:0;width:320pt;height:320pt;z-index:-251656192;mso-position-horizontal:center;mso-position-horizontal-relative:margin;mso-position-vertical:center;mso-position-vertical-relative:margin" o:allowincell="f">
          <v:imagedata r:id="rId1" o:title="CC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F5710"/>
    <w:multiLevelType w:val="multilevel"/>
    <w:tmpl w:val="35C2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114F4"/>
    <w:multiLevelType w:val="hybridMultilevel"/>
    <w:tmpl w:val="F44EE61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54FB0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2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435771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Arial" w:eastAsia="Times New Roman" w:hAnsi="Arial" w:cs="Arial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 w16cid:durableId="1988050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714"/>
    <w:rsid w:val="0000616D"/>
    <w:rsid w:val="000310EA"/>
    <w:rsid w:val="0017230B"/>
    <w:rsid w:val="002D5806"/>
    <w:rsid w:val="0034555B"/>
    <w:rsid w:val="00456714"/>
    <w:rsid w:val="004F7A68"/>
    <w:rsid w:val="00726965"/>
    <w:rsid w:val="00734E27"/>
    <w:rsid w:val="00740652"/>
    <w:rsid w:val="00790CD4"/>
    <w:rsid w:val="00900088"/>
    <w:rsid w:val="00984163"/>
    <w:rsid w:val="00C21539"/>
    <w:rsid w:val="00C77E88"/>
    <w:rsid w:val="00E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35ACBC"/>
  <w15:chartTrackingRefBased/>
  <w15:docId w15:val="{E13D3590-5CE8-4B0C-8F59-2A5935F7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E8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7E88"/>
  </w:style>
  <w:style w:type="paragraph" w:styleId="Piedepgina">
    <w:name w:val="footer"/>
    <w:basedOn w:val="Normal"/>
    <w:link w:val="PiedepginaCar"/>
    <w:uiPriority w:val="99"/>
    <w:unhideWhenUsed/>
    <w:rsid w:val="00C77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E88"/>
  </w:style>
  <w:style w:type="paragraph" w:styleId="Prrafodelista">
    <w:name w:val="List Paragraph"/>
    <w:basedOn w:val="Normal"/>
    <w:uiPriority w:val="34"/>
    <w:qFormat/>
    <w:rsid w:val="00E336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41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416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061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utsescolars.ccosona.cat/" TargetMode="External"/><Relationship Id="rId13" Type="http://schemas.openxmlformats.org/officeDocument/2006/relationships/hyperlink" Target="https://www.ccosona.cat/images/educacio/curs_21-22/MANUAL_FAM%C3%8DLIA_NOVA_SOLLICITUD_21-22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cosona.cat/images/educacio/curs_21-22/MANUAL_FAM%C3%8DLIA_NOVA_SOLLICITUD_21-22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osona.cat/images/CAMPANYA_22-23/MAQUETAT_MANUAL_FAM%C3%8DLIA_RENOVACI%C3%93_21-22_050422_1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cosona.cat/images/CAMPANYA_22-23/MAQUETAT_MANUAL_FAM%C3%8DLIA_RENOVACI%C3%93_21-22_050422_1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ajutsescolars.ccosona.ca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0C68-BCE1-453D-A353-14B4E3BE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Alba Estorch</dc:creator>
  <cp:keywords/>
  <dc:description/>
  <cp:lastModifiedBy>Anna Alba Estorch</cp:lastModifiedBy>
  <cp:revision>9</cp:revision>
  <dcterms:created xsi:type="dcterms:W3CDTF">2022-04-07T06:30:00Z</dcterms:created>
  <dcterms:modified xsi:type="dcterms:W3CDTF">2022-04-07T09:17:00Z</dcterms:modified>
</cp:coreProperties>
</file>